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0FF8" w14:textId="02565568" w:rsidR="00DF1765" w:rsidRPr="00585831" w:rsidRDefault="00626256" w:rsidP="00DF1765">
      <w:pPr>
        <w:tabs>
          <w:tab w:val="left" w:pos="195"/>
        </w:tabs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>Họ và tên: ............................................................................................................................</w:t>
      </w:r>
    </w:p>
    <w:p w14:paraId="23485EF5" w14:textId="022BE8BD" w:rsidR="00DF1765" w:rsidRPr="00585831" w:rsidRDefault="00DF1765" w:rsidP="00C86BB1">
      <w:pPr>
        <w:numPr>
          <w:ilvl w:val="0"/>
          <w:numId w:val="1"/>
        </w:numPr>
        <w:tabs>
          <w:tab w:val="left" w:pos="195"/>
        </w:tabs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PHẦN TRẮC NGHIỆM </w:t>
      </w:r>
    </w:p>
    <w:p w14:paraId="18D50484" w14:textId="77777777" w:rsidR="001D79FB" w:rsidRPr="00585831" w:rsidRDefault="00C030A6" w:rsidP="005058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>Bài</w:t>
      </w:r>
      <w:r w:rsidR="006734B5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1</w:t>
      </w:r>
      <w:r w:rsidR="00505804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(1,0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điểm):  </w:t>
      </w:r>
    </w:p>
    <w:p w14:paraId="3F1B0562" w14:textId="77777777" w:rsidR="001D79FB" w:rsidRPr="00585831" w:rsidRDefault="001D79FB" w:rsidP="00CD325A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76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>a. Chữ số 4 trong số t</w:t>
      </w:r>
      <w:r w:rsidR="008C5C31" w:rsidRPr="00585831">
        <w:rPr>
          <w:rFonts w:asciiTheme="majorHAnsi" w:hAnsiTheme="majorHAnsi" w:cstheme="majorHAnsi"/>
          <w:sz w:val="28"/>
          <w:szCs w:val="28"/>
          <w:lang w:val="nl-NL"/>
        </w:rPr>
        <w:t>hập phân 29,0499 thuộc hàng:</w:t>
      </w:r>
    </w:p>
    <w:p w14:paraId="4467F235" w14:textId="57A772B4" w:rsidR="001D79FB" w:rsidRPr="00585831" w:rsidRDefault="001D79FB" w:rsidP="00626256">
      <w:pPr>
        <w:ind w:firstLine="567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A.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Hàng chục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ab/>
      </w:r>
      <w:r w:rsidR="00626256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    B. </w:t>
      </w:r>
      <w:r w:rsidR="00626256" w:rsidRPr="00585831">
        <w:rPr>
          <w:rFonts w:asciiTheme="majorHAnsi" w:hAnsiTheme="majorHAnsi" w:cstheme="majorHAnsi"/>
          <w:sz w:val="28"/>
          <w:szCs w:val="28"/>
          <w:lang w:val="nl-NL"/>
        </w:rPr>
        <w:t>Hàng phần trăm</w:t>
      </w:r>
      <w:r w:rsidR="0002681D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ab/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C.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Hàng phần mười</w:t>
      </w:r>
      <w:r w:rsidR="00626256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        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D.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Hàng trăm</w:t>
      </w:r>
    </w:p>
    <w:p w14:paraId="62C3A428" w14:textId="77777777" w:rsidR="001D79FB" w:rsidRPr="00585831" w:rsidRDefault="001D79FB" w:rsidP="00CD325A">
      <w:pPr>
        <w:pStyle w:val="ListParagraph"/>
        <w:tabs>
          <w:tab w:val="left" w:pos="283"/>
          <w:tab w:val="left" w:pos="2636"/>
          <w:tab w:val="left" w:pos="5272"/>
          <w:tab w:val="left" w:pos="7908"/>
        </w:tabs>
        <w:ind w:left="450" w:hanging="166"/>
        <w:rPr>
          <w:rStyle w:val="YoungMixChar"/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>b. Số thập phân gồm hai mươi lăm đơn vị, sáu phần nghìn viết là:</w:t>
      </w:r>
    </w:p>
    <w:p w14:paraId="067D889F" w14:textId="77777777" w:rsidR="001D79FB" w:rsidRPr="00585831" w:rsidRDefault="001D79FB" w:rsidP="00575F88">
      <w:pPr>
        <w:ind w:firstLine="567"/>
        <w:rPr>
          <w:rStyle w:val="YoungMixChar"/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>A. 25,006                   B. 25,6                       C. 25,06                     D. 25,60</w:t>
      </w:r>
    </w:p>
    <w:p w14:paraId="18EEF96E" w14:textId="77777777" w:rsidR="00DF1765" w:rsidRPr="00585831" w:rsidRDefault="00C030A6" w:rsidP="001D79FB">
      <w:pPr>
        <w:tabs>
          <w:tab w:val="left" w:pos="195"/>
        </w:tabs>
        <w:spacing w:line="36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>Bài</w:t>
      </w:r>
      <w:r w:rsidR="00505804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2 (1,0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điểm):</w:t>
      </w:r>
    </w:p>
    <w:p w14:paraId="22E3B73F" w14:textId="32CFEB79" w:rsidR="00505804" w:rsidRPr="00585831" w:rsidRDefault="00505804" w:rsidP="00505804">
      <w:pPr>
        <w:pStyle w:val="ListParagraph"/>
        <w:tabs>
          <w:tab w:val="left" w:pos="283"/>
          <w:tab w:val="left" w:pos="2636"/>
          <w:tab w:val="left" w:pos="5272"/>
          <w:tab w:val="left" w:pos="7908"/>
        </w:tabs>
        <w:ind w:left="0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a. </w:t>
      </w:r>
      <m:oMath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10</m:t>
            </m:r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Style w:val="YoungMixChar"/>
            <w:rFonts w:ascii="Cambria Math" w:hAnsi="Cambria Math" w:cstheme="majorHAnsi"/>
            <w:sz w:val="28"/>
            <w:szCs w:val="28"/>
            <w:lang w:val="nl-NL"/>
          </w:rPr>
          <m:t xml:space="preserve"> 6</m:t>
        </m:r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dm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Style w:val="YoungMixChar"/>
            <w:rFonts w:ascii="Cambria Math" w:hAnsi="Cambria Math" w:cstheme="majorHAnsi"/>
            <w:sz w:val="28"/>
            <w:szCs w:val="28"/>
            <w:lang w:val="nl-NL"/>
          </w:rPr>
          <m:t>=</m:t>
        </m:r>
      </m:oMath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>………..</w:t>
      </w:r>
      <m:oMath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 xml:space="preserve"> </m:t>
            </m:r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  <m:r>
          <w:rPr>
            <w:rStyle w:val="YoungMixChar"/>
            <w:rFonts w:ascii="Cambria Math" w:eastAsiaTheme="minorEastAsia" w:hAnsi="Cambria Math" w:cstheme="majorHAnsi"/>
            <w:sz w:val="28"/>
            <w:szCs w:val="28"/>
            <w:lang w:val="nl-NL"/>
          </w:rPr>
          <m:t xml:space="preserve"> </m:t>
        </m:r>
      </m:oMath>
      <w:r w:rsidRPr="00585831">
        <w:rPr>
          <w:rStyle w:val="YoungMixChar"/>
          <w:rFonts w:asciiTheme="majorHAnsi" w:eastAsiaTheme="minorEastAsia" w:hAnsiTheme="majorHAnsi" w:cstheme="majorHAnsi"/>
          <w:sz w:val="28"/>
          <w:szCs w:val="28"/>
          <w:lang w:val="nl-NL"/>
        </w:rPr>
        <w:t>Số thích hợp để điền vào chỗ chấm là: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</w:p>
    <w:p w14:paraId="49912B5E" w14:textId="22463DD3" w:rsidR="00505804" w:rsidRPr="00585831" w:rsidRDefault="00CD325A" w:rsidP="00626256">
      <w:pPr>
        <w:spacing w:line="259" w:lineRule="auto"/>
        <w:ind w:firstLine="567"/>
        <w:rPr>
          <w:rStyle w:val="YoungMixChar"/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ab/>
        <w:t xml:space="preserve">A. </w:t>
      </w:r>
      <w:r w:rsidR="00505804" w:rsidRPr="00585831">
        <w:rPr>
          <w:rFonts w:asciiTheme="majorHAnsi" w:hAnsiTheme="majorHAnsi" w:cstheme="majorHAnsi"/>
          <w:sz w:val="28"/>
          <w:szCs w:val="28"/>
          <w:lang w:val="nl-NL"/>
        </w:rPr>
        <w:t>10,6</w:t>
      </w:r>
      <m:oMath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</m:oMath>
      <w:r w:rsidRPr="00585831">
        <w:rPr>
          <w:rStyle w:val="YoungMixChar"/>
          <w:rFonts w:asciiTheme="majorHAnsi" w:eastAsiaTheme="minorEastAsia" w:hAnsiTheme="majorHAnsi" w:cstheme="majorHAnsi"/>
          <w:sz w:val="28"/>
          <w:szCs w:val="28"/>
          <w:lang w:val="nl-NL"/>
        </w:rPr>
        <w:tab/>
      </w:r>
      <w:r w:rsidR="00626256" w:rsidRPr="00585831">
        <w:rPr>
          <w:rStyle w:val="YoungMixChar"/>
          <w:rFonts w:asciiTheme="majorHAnsi" w:eastAsiaTheme="minorEastAsia" w:hAnsiTheme="majorHAnsi" w:cstheme="majorHAnsi"/>
          <w:sz w:val="28"/>
          <w:szCs w:val="28"/>
          <w:lang w:val="nl-NL"/>
        </w:rPr>
        <w:t xml:space="preserve">     B. 100,600</w:t>
      </w:r>
      <m:oMath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</m:oMath>
      <w:r w:rsidR="00626256" w:rsidRPr="00585831">
        <w:rPr>
          <w:rStyle w:val="YoungMixChar"/>
          <w:rFonts w:asciiTheme="majorHAnsi" w:eastAsiaTheme="minorEastAsia" w:hAnsiTheme="majorHAnsi" w:cstheme="majorHAnsi"/>
          <w:sz w:val="28"/>
          <w:szCs w:val="28"/>
          <w:lang w:val="nl-NL"/>
        </w:rPr>
        <w:t xml:space="preserve">          </w:t>
      </w:r>
      <w:r w:rsidR="00505804" w:rsidRPr="00585831">
        <w:rPr>
          <w:rStyle w:val="YoungMixChar"/>
          <w:rFonts w:asciiTheme="majorHAnsi" w:eastAsiaTheme="minorEastAsia" w:hAnsiTheme="majorHAnsi" w:cstheme="majorHAnsi"/>
          <w:sz w:val="28"/>
          <w:szCs w:val="28"/>
          <w:lang w:val="nl-NL"/>
        </w:rPr>
        <w:t>C. 10,06</w:t>
      </w:r>
      <m:oMath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</m:oMath>
      <w:r w:rsidR="00626256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             </w:t>
      </w:r>
      <w:r w:rsidR="00505804" w:rsidRPr="00585831">
        <w:rPr>
          <w:rStyle w:val="YoungMixChar"/>
          <w:rFonts w:asciiTheme="majorHAnsi" w:eastAsiaTheme="minorEastAsia" w:hAnsiTheme="majorHAnsi" w:cstheme="majorHAnsi"/>
          <w:sz w:val="28"/>
          <w:szCs w:val="28"/>
          <w:lang w:val="nl-NL"/>
        </w:rPr>
        <w:t>D. 10,006</w:t>
      </w:r>
      <m:oMath>
        <m:sSup>
          <m:sSupPr>
            <m:ctrlPr>
              <w:rPr>
                <w:rStyle w:val="YoungMixChar"/>
                <w:rFonts w:ascii="Cambria Math" w:hAnsi="Cambria Math" w:cstheme="majorHAnsi"/>
                <w:i/>
                <w:sz w:val="28"/>
                <w:szCs w:val="28"/>
              </w:rPr>
            </m:ctrlPr>
          </m:sSupPr>
          <m:e>
            <m:r>
              <w:rPr>
                <w:rStyle w:val="YoungMixChar"/>
                <w:rFonts w:ascii="Cambria Math" w:hAnsi="Cambria Math" w:cstheme="majorHAnsi"/>
                <w:sz w:val="28"/>
                <w:szCs w:val="28"/>
              </w:rPr>
              <m:t>m</m:t>
            </m:r>
          </m:e>
          <m:sup>
            <m:r>
              <w:rPr>
                <w:rStyle w:val="YoungMixChar"/>
                <w:rFonts w:ascii="Cambria Math" w:hAnsi="Cambria Math" w:cstheme="majorHAnsi"/>
                <w:sz w:val="28"/>
                <w:szCs w:val="28"/>
                <w:lang w:val="nl-NL"/>
              </w:rPr>
              <m:t>2</m:t>
            </m:r>
          </m:sup>
        </m:sSup>
      </m:oMath>
    </w:p>
    <w:p w14:paraId="613994AE" w14:textId="77777777" w:rsidR="00505804" w:rsidRPr="00585831" w:rsidRDefault="00505804" w:rsidP="00505804">
      <w:pPr>
        <w:pStyle w:val="ListParagraph"/>
        <w:tabs>
          <w:tab w:val="left" w:pos="283"/>
          <w:tab w:val="left" w:pos="2636"/>
          <w:tab w:val="left" w:pos="5272"/>
          <w:tab w:val="left" w:pos="7908"/>
        </w:tabs>
        <w:ind w:left="0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eastAsiaTheme="minorEastAsia" w:hAnsiTheme="majorHAnsi" w:cstheme="majorHAnsi"/>
          <w:sz w:val="28"/>
          <w:szCs w:val="28"/>
          <w:lang w:val="nl-NL"/>
        </w:rPr>
        <w:t xml:space="preserve">b.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Kết quả của phép tính: 216,72 : 4</w:t>
      </w:r>
      <w:r w:rsidR="001D6619" w:rsidRPr="00585831">
        <w:rPr>
          <w:rFonts w:asciiTheme="majorHAnsi" w:hAnsiTheme="majorHAnsi" w:cstheme="majorHAnsi"/>
          <w:sz w:val="28"/>
          <w:szCs w:val="28"/>
          <w:lang w:val="nl-NL"/>
        </w:rPr>
        <w:t>,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2 là:</w:t>
      </w:r>
    </w:p>
    <w:p w14:paraId="7909C7C0" w14:textId="61284B21" w:rsidR="00505804" w:rsidRPr="00585831" w:rsidRDefault="00505804" w:rsidP="00575F88">
      <w:pPr>
        <w:ind w:firstLine="567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ab/>
        <w:t xml:space="preserve">A.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5,16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ab/>
      </w:r>
      <w:r w:rsidR="00626256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B.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0,516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ab/>
      </w:r>
      <w:r w:rsidR="00626256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       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C.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51,6</w:t>
      </w:r>
      <w:r w:rsidR="00626256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      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ab/>
      </w:r>
      <w:r w:rsidR="00626256"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    </w:t>
      </w:r>
      <w:r w:rsidRPr="00585831">
        <w:rPr>
          <w:rStyle w:val="YoungMixChar"/>
          <w:rFonts w:asciiTheme="majorHAnsi" w:hAnsiTheme="majorHAnsi" w:cstheme="majorHAnsi"/>
          <w:sz w:val="28"/>
          <w:szCs w:val="28"/>
          <w:lang w:val="nl-NL"/>
        </w:rPr>
        <w:t xml:space="preserve">D. </w:t>
      </w:r>
      <w:r w:rsidRPr="00585831">
        <w:rPr>
          <w:rFonts w:asciiTheme="majorHAnsi" w:hAnsiTheme="majorHAnsi" w:cstheme="majorHAnsi"/>
          <w:sz w:val="28"/>
          <w:szCs w:val="28"/>
          <w:lang w:val="nl-NL"/>
        </w:rPr>
        <w:t>516</w:t>
      </w:r>
    </w:p>
    <w:p w14:paraId="07410A36" w14:textId="77777777" w:rsidR="00DF1765" w:rsidRPr="00585831" w:rsidRDefault="00C030A6" w:rsidP="00DF1765">
      <w:pPr>
        <w:ind w:left="720" w:hanging="72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>Bài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3 (1 điểm)</w:t>
      </w:r>
      <w:r w:rsidR="00DF1765" w:rsidRPr="00585831">
        <w:rPr>
          <w:rFonts w:asciiTheme="majorHAnsi" w:hAnsiTheme="majorHAnsi" w:cstheme="majorHAnsi"/>
          <w:i/>
          <w:sz w:val="28"/>
          <w:szCs w:val="28"/>
          <w:lang w:val="nl-NL"/>
        </w:rPr>
        <w:t> 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>: Đúng điền Đ, sai điền S vào ô trống :</w:t>
      </w:r>
    </w:p>
    <w:p w14:paraId="65317E06" w14:textId="77777777" w:rsidR="00374467" w:rsidRPr="00585831" w:rsidRDefault="00505804" w:rsidP="00575F88">
      <w:pPr>
        <w:spacing w:line="360" w:lineRule="auto"/>
        <w:ind w:firstLine="567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>a)  8,75 + 13,7 = 22,45</w:t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       </w:t>
      </w:r>
      <w:r w:rsidR="00374467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instrText xml:space="preserve"> FORMCHECKBOX </w:instrText>
      </w:r>
      <w:r w:rsidR="00000000">
        <w:rPr>
          <w:rFonts w:asciiTheme="majorHAnsi" w:hAnsiTheme="majorHAnsi" w:cstheme="majorHAnsi"/>
          <w:sz w:val="28"/>
          <w:szCs w:val="28"/>
        </w:rPr>
      </w:r>
      <w:r w:rsidR="00000000">
        <w:rPr>
          <w:rFonts w:asciiTheme="majorHAnsi" w:hAnsiTheme="majorHAnsi" w:cstheme="majorHAnsi"/>
          <w:sz w:val="28"/>
          <w:szCs w:val="28"/>
        </w:rPr>
        <w:fldChar w:fldCharType="separate"/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end"/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="00374467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b)   </w:t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0,024 x 4,7 = 1128 </w:t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</w:t>
      </w:r>
      <w:r w:rsidR="00C07FE9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instrText xml:space="preserve"> FORMCHECKBOX </w:instrText>
      </w:r>
      <w:r w:rsidR="00000000">
        <w:rPr>
          <w:rFonts w:asciiTheme="majorHAnsi" w:hAnsiTheme="majorHAnsi" w:cstheme="majorHAnsi"/>
          <w:sz w:val="28"/>
          <w:szCs w:val="28"/>
        </w:rPr>
      </w:r>
      <w:r w:rsidR="00000000">
        <w:rPr>
          <w:rFonts w:asciiTheme="majorHAnsi" w:hAnsiTheme="majorHAnsi" w:cstheme="majorHAnsi"/>
          <w:sz w:val="28"/>
          <w:szCs w:val="28"/>
        </w:rPr>
        <w:fldChar w:fldCharType="separate"/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end"/>
      </w:r>
    </w:p>
    <w:p w14:paraId="36BCA62A" w14:textId="77777777" w:rsidR="00DF1765" w:rsidRPr="00585831" w:rsidRDefault="0005177B" w:rsidP="00575F88">
      <w:pPr>
        <w:spacing w:line="360" w:lineRule="auto"/>
        <w:ind w:firstLine="567"/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c)  </w:t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>9 : 400 = 0,0225</w:t>
      </w:r>
      <w:r w:rsidR="00DF1765" w:rsidRPr="00585831">
        <w:rPr>
          <w:rFonts w:asciiTheme="majorHAnsi" w:hAnsiTheme="majorHAnsi" w:cstheme="majorHAnsi"/>
          <w:sz w:val="28"/>
          <w:szCs w:val="28"/>
        </w:rPr>
        <w:t xml:space="preserve">  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07FE9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   </w:t>
      </w:r>
      <w:r w:rsidR="00AE4C4B" w:rsidRPr="00585831">
        <w:rPr>
          <w:rFonts w:asciiTheme="majorHAnsi" w:hAnsiTheme="majorHAnsi" w:cstheme="majorHAnsi"/>
          <w:sz w:val="28"/>
          <w:szCs w:val="28"/>
        </w:rPr>
        <w:t xml:space="preserve">      </w:t>
      </w:r>
      <w:r w:rsidR="00C07FE9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instrText xml:space="preserve"> FORMCHECKBOX </w:instrText>
      </w:r>
      <w:r w:rsidR="00000000">
        <w:rPr>
          <w:rFonts w:asciiTheme="majorHAnsi" w:hAnsiTheme="majorHAnsi" w:cstheme="majorHAnsi"/>
          <w:sz w:val="28"/>
          <w:szCs w:val="28"/>
        </w:rPr>
      </w:r>
      <w:r w:rsidR="00000000">
        <w:rPr>
          <w:rFonts w:asciiTheme="majorHAnsi" w:hAnsiTheme="majorHAnsi" w:cstheme="majorHAnsi"/>
          <w:sz w:val="28"/>
          <w:szCs w:val="28"/>
        </w:rPr>
        <w:fldChar w:fldCharType="separate"/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end"/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         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d)  </w:t>
      </w:r>
      <w:r w:rsidR="00AE4C4B" w:rsidRPr="00585831">
        <w:rPr>
          <w:rFonts w:asciiTheme="majorHAnsi" w:hAnsiTheme="majorHAnsi" w:cstheme="majorHAnsi"/>
          <w:sz w:val="28"/>
          <w:szCs w:val="28"/>
          <w:lang w:val="nl-NL"/>
        </w:rPr>
        <w:t>600 – 12,73 = 57,27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    </w:t>
      </w:r>
      <w:r w:rsidR="00374467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    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instrText xml:space="preserve"> FORMCHECKBOX </w:instrText>
      </w:r>
      <w:r w:rsidR="00000000">
        <w:rPr>
          <w:rFonts w:asciiTheme="majorHAnsi" w:hAnsiTheme="majorHAnsi" w:cstheme="majorHAnsi"/>
          <w:sz w:val="28"/>
          <w:szCs w:val="28"/>
        </w:rPr>
      </w:r>
      <w:r w:rsidR="00000000">
        <w:rPr>
          <w:rFonts w:asciiTheme="majorHAnsi" w:hAnsiTheme="majorHAnsi" w:cstheme="majorHAnsi"/>
          <w:sz w:val="28"/>
          <w:szCs w:val="28"/>
        </w:rPr>
        <w:fldChar w:fldCharType="separate"/>
      </w:r>
      <w:r w:rsidR="00DF1765" w:rsidRPr="00585831">
        <w:rPr>
          <w:rFonts w:asciiTheme="majorHAnsi" w:hAnsiTheme="majorHAnsi" w:cstheme="majorHAnsi"/>
          <w:sz w:val="28"/>
          <w:szCs w:val="28"/>
        </w:rPr>
        <w:fldChar w:fldCharType="end"/>
      </w:r>
    </w:p>
    <w:p w14:paraId="7E3F6801" w14:textId="7038D0EE" w:rsidR="00DF1765" w:rsidRPr="00585831" w:rsidRDefault="00DF1765" w:rsidP="00626256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585831">
        <w:rPr>
          <w:rFonts w:asciiTheme="majorHAnsi" w:hAnsiTheme="majorHAnsi" w:cstheme="majorHAnsi"/>
          <w:sz w:val="28"/>
          <w:szCs w:val="28"/>
          <w:lang w:val="fr-FR"/>
        </w:rPr>
        <w:t xml:space="preserve">PHẦN TỰ </w:t>
      </w:r>
      <w:proofErr w:type="gramStart"/>
      <w:r w:rsidRPr="00585831">
        <w:rPr>
          <w:rFonts w:asciiTheme="majorHAnsi" w:hAnsiTheme="majorHAnsi" w:cstheme="majorHAnsi"/>
          <w:sz w:val="28"/>
          <w:szCs w:val="28"/>
          <w:lang w:val="fr-FR"/>
        </w:rPr>
        <w:t>LUẬN:</w:t>
      </w:r>
      <w:proofErr w:type="gramEnd"/>
      <w:r w:rsidRPr="00585831">
        <w:rPr>
          <w:rFonts w:asciiTheme="majorHAnsi" w:hAnsiTheme="majorHAnsi" w:cstheme="majorHAnsi"/>
          <w:sz w:val="28"/>
          <w:szCs w:val="28"/>
          <w:lang w:val="fr-FR"/>
        </w:rPr>
        <w:t xml:space="preserve"> (7 điểm )</w:t>
      </w:r>
    </w:p>
    <w:p w14:paraId="6185EAE4" w14:textId="77777777" w:rsidR="00DF1765" w:rsidRPr="00585831" w:rsidRDefault="0005641C" w:rsidP="00DF1765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Bài </w:t>
      </w:r>
      <w:r w:rsidR="00C030A6" w:rsidRPr="00585831">
        <w:rPr>
          <w:rFonts w:asciiTheme="majorHAnsi" w:hAnsiTheme="majorHAnsi" w:cstheme="majorHAnsi"/>
          <w:sz w:val="28"/>
          <w:szCs w:val="28"/>
          <w:lang w:val="vi-VN"/>
        </w:rPr>
        <w:t>4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(2,5 điểm): </w:t>
      </w:r>
      <w:r w:rsidR="00487A96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Đặt tính rồi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>ính:</w:t>
      </w:r>
    </w:p>
    <w:p w14:paraId="699128D5" w14:textId="77777777" w:rsidR="00DF1765" w:rsidRPr="00585831" w:rsidRDefault="00487A96" w:rsidP="001A3D7C">
      <w:pPr>
        <w:spacing w:after="120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a) 122,75 + 44,903 </w:t>
      </w:r>
      <w:r w:rsidR="004D1473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</w:t>
      </w:r>
      <w:r w:rsidR="001900DC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    </w:t>
      </w:r>
      <w:r w:rsidR="004D1473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  b) 704,06 – 159,973  </w:t>
      </w:r>
      <w:r w:rsidR="001900DC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    </w:t>
      </w:r>
      <w:r w:rsidR="004D1473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 c) </w:t>
      </w:r>
      <w:r w:rsidR="00E02E23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19,8 x 5,6   </w:t>
      </w:r>
      <w:r w:rsidR="001900DC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    </w:t>
      </w:r>
      <w:r w:rsidR="00E02E23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d) 5</w:t>
      </w:r>
      <w:r w:rsidR="001900DC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>,915</w:t>
      </w:r>
      <w:r w:rsidR="00824E46" w:rsidRPr="005858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: 3,5</w:t>
      </w:r>
    </w:p>
    <w:p w14:paraId="00D864D3" w14:textId="77777777" w:rsidR="001900DC" w:rsidRPr="00585831" w:rsidRDefault="00BF6FEF" w:rsidP="001A3D7C">
      <w:pPr>
        <w:tabs>
          <w:tab w:val="left" w:leader="dot" w:pos="9923"/>
        </w:tabs>
        <w:spacing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ab/>
      </w:r>
    </w:p>
    <w:p w14:paraId="08A0A648" w14:textId="77777777" w:rsidR="00BF6FEF" w:rsidRPr="00585831" w:rsidRDefault="00BF6FEF" w:rsidP="001A3D7C">
      <w:pPr>
        <w:tabs>
          <w:tab w:val="left" w:leader="dot" w:pos="9923"/>
        </w:tabs>
        <w:spacing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ab/>
      </w:r>
    </w:p>
    <w:p w14:paraId="1617D168" w14:textId="77777777" w:rsidR="00BF6FEF" w:rsidRPr="00585831" w:rsidRDefault="00BF6FEF" w:rsidP="001A3D7C">
      <w:pPr>
        <w:tabs>
          <w:tab w:val="left" w:leader="dot" w:pos="9923"/>
        </w:tabs>
        <w:spacing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ab/>
      </w:r>
    </w:p>
    <w:p w14:paraId="2AC93912" w14:textId="77777777" w:rsidR="00BF6FEF" w:rsidRPr="00585831" w:rsidRDefault="00BF6FEF" w:rsidP="001A3D7C">
      <w:pPr>
        <w:tabs>
          <w:tab w:val="left" w:leader="dot" w:pos="9923"/>
        </w:tabs>
        <w:spacing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ab/>
      </w:r>
    </w:p>
    <w:p w14:paraId="049F1ECD" w14:textId="77777777" w:rsidR="00BF6FEF" w:rsidRPr="00585831" w:rsidRDefault="00BF6FEF" w:rsidP="001A3D7C">
      <w:pPr>
        <w:tabs>
          <w:tab w:val="left" w:leader="dot" w:pos="9923"/>
        </w:tabs>
        <w:spacing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ab/>
      </w:r>
    </w:p>
    <w:p w14:paraId="676D6398" w14:textId="77777777" w:rsidR="00BF6FEF" w:rsidRPr="00585831" w:rsidRDefault="001A3D7C" w:rsidP="001A3D7C">
      <w:pPr>
        <w:tabs>
          <w:tab w:val="left" w:leader="dot" w:pos="9923"/>
        </w:tabs>
        <w:spacing w:after="120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  <w:lang w:val="vi-VN"/>
        </w:rPr>
        <w:tab/>
      </w:r>
    </w:p>
    <w:p w14:paraId="6A929A7E" w14:textId="77777777" w:rsidR="00DF1765" w:rsidRPr="00585831" w:rsidRDefault="0005641C" w:rsidP="00DF1765">
      <w:pPr>
        <w:rPr>
          <w:rFonts w:asciiTheme="majorHAnsi" w:hAnsiTheme="majorHAnsi" w:cstheme="majorHAnsi"/>
          <w:sz w:val="28"/>
          <w:szCs w:val="28"/>
          <w:lang w:val="nl-NL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Bài </w:t>
      </w:r>
      <w:r w:rsidR="00C030A6" w:rsidRPr="00585831">
        <w:rPr>
          <w:rFonts w:asciiTheme="majorHAnsi" w:hAnsiTheme="majorHAnsi" w:cstheme="majorHAnsi"/>
          <w:sz w:val="28"/>
          <w:szCs w:val="28"/>
          <w:lang w:val="vi-VN"/>
        </w:rPr>
        <w:t>5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(1</w:t>
      </w:r>
      <w:r w:rsidR="00224E60" w:rsidRPr="00585831">
        <w:rPr>
          <w:rFonts w:asciiTheme="majorHAnsi" w:hAnsiTheme="majorHAnsi" w:cstheme="majorHAnsi"/>
          <w:sz w:val="28"/>
          <w:szCs w:val="28"/>
          <w:lang w:val="nl-NL"/>
        </w:rPr>
        <w:t>,0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điểm)</w:t>
      </w:r>
      <w:r w:rsidR="006C2812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="00B935A8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Tìm </w:t>
      </w:r>
      <w:r w:rsidR="00B935A8" w:rsidRPr="00585831">
        <w:rPr>
          <w:rFonts w:asciiTheme="majorHAnsi" w:hAnsiTheme="majorHAnsi" w:cstheme="majorHAnsi"/>
          <w:i/>
          <w:sz w:val="28"/>
          <w:szCs w:val="28"/>
          <w:lang w:val="nl-NL"/>
        </w:rPr>
        <w:t>x</w:t>
      </w:r>
      <w:r w:rsidR="00B935A8" w:rsidRPr="00585831">
        <w:rPr>
          <w:rFonts w:asciiTheme="majorHAnsi" w:hAnsiTheme="majorHAnsi" w:cstheme="majorHAnsi"/>
          <w:sz w:val="28"/>
          <w:szCs w:val="28"/>
          <w:lang w:val="nl-NL"/>
        </w:rPr>
        <w:t>?</w:t>
      </w:r>
    </w:p>
    <w:p w14:paraId="153DB4E2" w14:textId="77777777" w:rsidR="00DF1765" w:rsidRPr="00585831" w:rsidRDefault="00DF1765" w:rsidP="00DF1765">
      <w:pPr>
        <w:rPr>
          <w:rFonts w:asciiTheme="majorHAnsi" w:hAnsiTheme="majorHAnsi" w:cstheme="majorHAnsi"/>
          <w:sz w:val="28"/>
          <w:szCs w:val="28"/>
          <w:lang w:val="pt-BR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>a)</w:t>
      </w:r>
      <w:r w:rsidR="00F5076E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    37,1</w:t>
      </w:r>
      <w:r w:rsidR="000448E9" w:rsidRPr="00585831">
        <w:rPr>
          <w:rFonts w:asciiTheme="majorHAnsi" w:hAnsiTheme="majorHAnsi" w:cstheme="majorHAnsi"/>
          <w:sz w:val="28"/>
          <w:szCs w:val="28"/>
          <w:lang w:val="pt-BR"/>
        </w:rPr>
        <w:t>8</w:t>
      </w:r>
      <w:r w:rsidR="00FE066A" w:rsidRPr="00585831">
        <w:rPr>
          <w:rFonts w:asciiTheme="majorHAnsi" w:hAnsiTheme="majorHAnsi" w:cstheme="majorHAnsi"/>
          <w:sz w:val="28"/>
          <w:szCs w:val="28"/>
          <w:lang w:val="pt-BR"/>
        </w:rPr>
        <w:t xml:space="preserve"> : </w:t>
      </w:r>
      <w:r w:rsidR="00FE066A" w:rsidRPr="00585831">
        <w:rPr>
          <w:rFonts w:asciiTheme="majorHAnsi" w:hAnsiTheme="majorHAnsi" w:cstheme="majorHAnsi"/>
          <w:i/>
          <w:sz w:val="28"/>
          <w:szCs w:val="28"/>
          <w:lang w:val="pt-BR"/>
        </w:rPr>
        <w:t>x</w:t>
      </w:r>
      <w:r w:rsidR="00FE066A" w:rsidRPr="00585831">
        <w:rPr>
          <w:rFonts w:asciiTheme="majorHAnsi" w:hAnsiTheme="majorHAnsi" w:cstheme="majorHAnsi"/>
          <w:sz w:val="28"/>
          <w:szCs w:val="28"/>
          <w:lang w:val="pt-BR"/>
        </w:rPr>
        <w:t xml:space="preserve"> = </w:t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>2,6</w:t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5076E" w:rsidRPr="00585831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</w:t>
      </w:r>
      <w:r w:rsidR="00B935A8" w:rsidRPr="00585831">
        <w:rPr>
          <w:rFonts w:asciiTheme="majorHAnsi" w:hAnsiTheme="majorHAnsi" w:cstheme="majorHAnsi"/>
          <w:i/>
          <w:sz w:val="28"/>
          <w:szCs w:val="28"/>
          <w:lang w:val="pt-BR"/>
        </w:rPr>
        <w:t>x</w:t>
      </w:r>
      <w:r w:rsidR="00B935A8" w:rsidRPr="00585831">
        <w:rPr>
          <w:rFonts w:asciiTheme="majorHAnsi" w:hAnsiTheme="majorHAnsi" w:cstheme="majorHAnsi"/>
          <w:sz w:val="28"/>
          <w:szCs w:val="28"/>
          <w:lang w:val="pt-BR"/>
        </w:rPr>
        <w:t xml:space="preserve"> – 27,98 = 106,5 + 2,344</w:t>
      </w:r>
    </w:p>
    <w:p w14:paraId="7B510529" w14:textId="77777777" w:rsidR="00DF1765" w:rsidRPr="00585831" w:rsidRDefault="00DF1765" w:rsidP="00DF1765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85831">
        <w:rPr>
          <w:rFonts w:asciiTheme="majorHAnsi" w:hAnsiTheme="majorHAnsi" w:cstheme="majorHAnsi"/>
          <w:sz w:val="28"/>
          <w:szCs w:val="28"/>
        </w:rPr>
        <w:t>.............</w:t>
      </w:r>
      <w:r w:rsidR="00450E5A" w:rsidRPr="00585831">
        <w:rPr>
          <w:rFonts w:asciiTheme="majorHAnsi" w:hAnsiTheme="majorHAnsi" w:cstheme="majorHAnsi"/>
          <w:sz w:val="28"/>
          <w:szCs w:val="28"/>
        </w:rPr>
        <w:t>...............................</w:t>
      </w:r>
      <w:r w:rsidRPr="00585831">
        <w:rPr>
          <w:rFonts w:asciiTheme="majorHAnsi" w:hAnsiTheme="majorHAnsi" w:cstheme="majorHAnsi"/>
          <w:sz w:val="28"/>
          <w:szCs w:val="28"/>
        </w:rPr>
        <w:t>....</w:t>
      </w:r>
      <w:r w:rsidR="00450E5A" w:rsidRPr="00585831">
        <w:rPr>
          <w:rFonts w:asciiTheme="majorHAnsi" w:hAnsiTheme="majorHAnsi" w:cstheme="majorHAnsi"/>
          <w:sz w:val="28"/>
          <w:szCs w:val="28"/>
          <w:lang w:val="vi-VN"/>
        </w:rPr>
        <w:t>..</w:t>
      </w:r>
      <w:r w:rsidR="00487A96" w:rsidRPr="00585831">
        <w:rPr>
          <w:rFonts w:asciiTheme="majorHAnsi" w:hAnsiTheme="majorHAnsi" w:cstheme="majorHAnsi"/>
          <w:sz w:val="28"/>
          <w:szCs w:val="28"/>
        </w:rPr>
        <w:t>...</w:t>
      </w:r>
      <w:r w:rsidRPr="00585831">
        <w:rPr>
          <w:rFonts w:asciiTheme="majorHAnsi" w:hAnsiTheme="majorHAnsi" w:cstheme="majorHAnsi"/>
          <w:sz w:val="28"/>
          <w:szCs w:val="28"/>
        </w:rPr>
        <w:t xml:space="preserve">        </w:t>
      </w:r>
      <w:r w:rsidR="00572CF1" w:rsidRPr="00585831">
        <w:rPr>
          <w:rFonts w:asciiTheme="majorHAnsi" w:hAnsiTheme="majorHAnsi" w:cstheme="majorHAnsi"/>
          <w:sz w:val="28"/>
          <w:szCs w:val="28"/>
        </w:rPr>
        <w:t xml:space="preserve">                             </w:t>
      </w:r>
      <w:r w:rsidRPr="00585831">
        <w:rPr>
          <w:rFonts w:asciiTheme="majorHAnsi" w:hAnsiTheme="majorHAnsi" w:cstheme="majorHAnsi"/>
          <w:sz w:val="28"/>
          <w:szCs w:val="28"/>
        </w:rPr>
        <w:t>...................................................</w:t>
      </w:r>
    </w:p>
    <w:p w14:paraId="6E3FE589" w14:textId="77777777" w:rsidR="00DF1765" w:rsidRPr="00585831" w:rsidRDefault="00DF1765" w:rsidP="00DF1765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585831">
        <w:rPr>
          <w:rFonts w:asciiTheme="majorHAnsi" w:hAnsiTheme="majorHAnsi" w:cstheme="majorHAnsi"/>
          <w:sz w:val="28"/>
          <w:szCs w:val="28"/>
        </w:rPr>
        <w:t xml:space="preserve">...................................................      </w:t>
      </w:r>
      <w:r w:rsidR="00572CF1" w:rsidRPr="00585831">
        <w:rPr>
          <w:rFonts w:asciiTheme="majorHAnsi" w:hAnsiTheme="majorHAnsi" w:cstheme="majorHAnsi"/>
          <w:sz w:val="28"/>
          <w:szCs w:val="28"/>
        </w:rPr>
        <w:t xml:space="preserve">                               </w:t>
      </w:r>
      <w:r w:rsidR="00450E5A" w:rsidRPr="00585831">
        <w:rPr>
          <w:rFonts w:asciiTheme="majorHAnsi" w:hAnsiTheme="majorHAnsi" w:cstheme="majorHAnsi"/>
          <w:sz w:val="28"/>
          <w:szCs w:val="28"/>
          <w:lang w:val="vi-VN"/>
        </w:rPr>
        <w:t xml:space="preserve">  .</w:t>
      </w:r>
      <w:r w:rsidRPr="00585831">
        <w:rPr>
          <w:rFonts w:asciiTheme="majorHAnsi" w:hAnsiTheme="majorHAnsi" w:cstheme="majorHAnsi"/>
          <w:sz w:val="28"/>
          <w:szCs w:val="28"/>
        </w:rPr>
        <w:t>............................</w:t>
      </w:r>
      <w:r w:rsidR="00450E5A" w:rsidRPr="00585831">
        <w:rPr>
          <w:rFonts w:asciiTheme="majorHAnsi" w:hAnsiTheme="majorHAnsi" w:cstheme="majorHAnsi"/>
          <w:sz w:val="28"/>
          <w:szCs w:val="28"/>
        </w:rPr>
        <w:t>.......................</w:t>
      </w:r>
    </w:p>
    <w:p w14:paraId="2455AB7D" w14:textId="77777777" w:rsidR="00DF1765" w:rsidRPr="00585831" w:rsidRDefault="00DF1765" w:rsidP="00DF176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585831">
        <w:rPr>
          <w:rFonts w:asciiTheme="majorHAnsi" w:hAnsiTheme="majorHAnsi" w:cstheme="majorHAnsi"/>
          <w:sz w:val="28"/>
          <w:szCs w:val="28"/>
        </w:rPr>
        <w:t>..................................................</w:t>
      </w:r>
      <w:r w:rsidR="00450E5A" w:rsidRPr="00585831">
        <w:rPr>
          <w:rFonts w:asciiTheme="majorHAnsi" w:hAnsiTheme="majorHAnsi" w:cstheme="majorHAnsi"/>
          <w:sz w:val="28"/>
          <w:szCs w:val="28"/>
          <w:lang w:val="vi-VN"/>
        </w:rPr>
        <w:t>..</w:t>
      </w:r>
      <w:r w:rsidRPr="00585831">
        <w:rPr>
          <w:rFonts w:asciiTheme="majorHAnsi" w:hAnsiTheme="majorHAnsi" w:cstheme="majorHAnsi"/>
          <w:sz w:val="28"/>
          <w:szCs w:val="28"/>
        </w:rPr>
        <w:t xml:space="preserve">       </w:t>
      </w:r>
      <w:r w:rsidR="00450E5A" w:rsidRPr="00585831">
        <w:rPr>
          <w:rFonts w:asciiTheme="majorHAnsi" w:hAnsiTheme="majorHAnsi" w:cstheme="majorHAnsi"/>
          <w:sz w:val="28"/>
          <w:szCs w:val="28"/>
        </w:rPr>
        <w:t xml:space="preserve">                               </w:t>
      </w:r>
      <w:r w:rsidRPr="00585831">
        <w:rPr>
          <w:rFonts w:asciiTheme="majorHAnsi" w:hAnsiTheme="majorHAnsi" w:cstheme="majorHAnsi"/>
          <w:sz w:val="28"/>
          <w:szCs w:val="28"/>
        </w:rPr>
        <w:t>.....................</w:t>
      </w:r>
      <w:r w:rsidR="00450E5A" w:rsidRPr="00585831">
        <w:rPr>
          <w:rFonts w:asciiTheme="majorHAnsi" w:hAnsiTheme="majorHAnsi" w:cstheme="majorHAnsi"/>
          <w:sz w:val="28"/>
          <w:szCs w:val="28"/>
        </w:rPr>
        <w:t>...............................</w:t>
      </w:r>
      <w:r w:rsidRPr="00585831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BFA08ED" w14:textId="71C88E43" w:rsidR="00DF1765" w:rsidRPr="00585831" w:rsidRDefault="0005641C" w:rsidP="00DF176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Bài </w:t>
      </w:r>
      <w:r w:rsidR="00C030A6" w:rsidRPr="00585831">
        <w:rPr>
          <w:rFonts w:asciiTheme="majorHAnsi" w:hAnsiTheme="majorHAnsi" w:cstheme="majorHAnsi"/>
          <w:sz w:val="28"/>
          <w:szCs w:val="28"/>
          <w:lang w:val="vi-VN"/>
        </w:rPr>
        <w:t>6</w:t>
      </w:r>
      <w:r w:rsidR="00DF1765"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. 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( </w:t>
      </w:r>
      <w:r w:rsidR="00585831">
        <w:rPr>
          <w:rFonts w:asciiTheme="majorHAnsi" w:hAnsiTheme="majorHAnsi" w:cstheme="majorHAnsi"/>
          <w:sz w:val="28"/>
          <w:szCs w:val="28"/>
          <w:lang w:val="nl-NL"/>
        </w:rPr>
        <w:t>1</w:t>
      </w:r>
      <w:r w:rsidR="00DF1765" w:rsidRPr="00585831">
        <w:rPr>
          <w:rFonts w:asciiTheme="majorHAnsi" w:hAnsiTheme="majorHAnsi" w:cstheme="majorHAnsi"/>
          <w:sz w:val="28"/>
          <w:szCs w:val="28"/>
          <w:lang w:val="nl-NL"/>
        </w:rPr>
        <w:t>,5 điểm)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6570"/>
      </w:tblGrid>
      <w:tr w:rsidR="00DF1765" w:rsidRPr="00585831" w14:paraId="0E0DB6F1" w14:textId="77777777" w:rsidTr="00AB38D7">
        <w:tc>
          <w:tcPr>
            <w:tcW w:w="4158" w:type="dxa"/>
            <w:shd w:val="clear" w:color="auto" w:fill="auto"/>
          </w:tcPr>
          <w:p w14:paraId="423565DB" w14:textId="77777777" w:rsidR="00DF1765" w:rsidRPr="00585831" w:rsidRDefault="00DF1765" w:rsidP="00AA2B3C">
            <w:pPr>
              <w:spacing w:line="324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14:paraId="159162D8" w14:textId="37A941BA" w:rsidR="00DF1765" w:rsidRPr="00585831" w:rsidRDefault="00AB38D7" w:rsidP="00AB38D7">
            <w:pPr>
              <w:spacing w:line="324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a. Lãi suất tiết kiệm một tháng là 0,6%. Một người gửi tiết kiệm 6 000 000 đồng. Hỏi sau một tháng người đó nhận cả tiền gửi và tiền lãi bao nhiêu? </w:t>
            </w:r>
            <w:r w:rsidR="00FF7FEE" w:rsidRPr="00585831">
              <w:rPr>
                <w:rFonts w:asciiTheme="majorHAnsi" w:eastAsiaTheme="minorEastAsia" w:hAnsiTheme="majorHAnsi" w:cstheme="majorHAnsi"/>
                <w:sz w:val="28"/>
                <w:szCs w:val="28"/>
                <w:lang w:val="nl-NL"/>
              </w:rPr>
              <w:t>(1,5 điểm)</w:t>
            </w:r>
          </w:p>
          <w:p w14:paraId="0FEEF98F" w14:textId="77777777" w:rsidR="00DF1765" w:rsidRPr="00585831" w:rsidRDefault="00DF1765" w:rsidP="00AA2B3C">
            <w:pPr>
              <w:spacing w:line="324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14:paraId="5DE8AB07" w14:textId="77777777" w:rsidR="00DF1765" w:rsidRPr="00585831" w:rsidRDefault="00DF1765" w:rsidP="00FF7FEE">
            <w:pPr>
              <w:spacing w:line="324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</w:t>
            </w: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) </w:t>
            </w:r>
            <w:r w:rsidR="00FF7FEE" w:rsidRPr="00585831">
              <w:rPr>
                <w:rFonts w:asciiTheme="majorHAnsi" w:hAnsiTheme="majorHAnsi" w:cstheme="majorHAnsi"/>
                <w:sz w:val="28"/>
                <w:shd w:val="clear" w:color="auto" w:fill="FFFFFF"/>
                <w:lang w:val="nl-NL"/>
              </w:rPr>
              <w:t>Câu lạc bộ sinh hoạt của phường có 40 bạn học sinh, trong đó số học sinh nam chiếm 40%, còn lại là học sinh nữ. Hỏi câu lạc bộ sinh hoạt của phường có bao nhiêu bạn học sinh nữ?</w:t>
            </w:r>
            <w:r w:rsidR="00FF7FEE" w:rsidRPr="00585831">
              <w:rPr>
                <w:rFonts w:asciiTheme="majorHAnsi" w:hAnsiTheme="majorHAnsi" w:cstheme="majorHAnsi"/>
                <w:sz w:val="32"/>
                <w:szCs w:val="28"/>
                <w:lang w:val="vi-VN"/>
              </w:rPr>
              <w:t xml:space="preserve"> </w:t>
            </w:r>
            <w:r w:rsidR="00A21019" w:rsidRPr="005858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(1 điểm)</w:t>
            </w:r>
          </w:p>
        </w:tc>
        <w:tc>
          <w:tcPr>
            <w:tcW w:w="6570" w:type="dxa"/>
            <w:shd w:val="clear" w:color="auto" w:fill="auto"/>
          </w:tcPr>
          <w:p w14:paraId="41F621B5" w14:textId="77777777" w:rsidR="00DF1765" w:rsidRPr="00585831" w:rsidRDefault="00DF1765" w:rsidP="00AA2B3C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Bài giải:</w:t>
            </w:r>
          </w:p>
          <w:p w14:paraId="1A77E164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040E7B7E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3AA45329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4D17232F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0BADB35F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...............................................................................</w:t>
            </w:r>
          </w:p>
          <w:p w14:paraId="21C6E934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66ED3160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348C26A3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7FB3113B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13A8F25B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53665284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17787A68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</w:t>
            </w:r>
          </w:p>
          <w:p w14:paraId="03FCA334" w14:textId="77777777" w:rsidR="00DF1765" w:rsidRPr="00585831" w:rsidRDefault="00DF1765" w:rsidP="00AA2B3C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</w:t>
            </w:r>
            <w:r w:rsidR="00A21019" w:rsidRPr="005858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...</w:t>
            </w:r>
          </w:p>
        </w:tc>
      </w:tr>
    </w:tbl>
    <w:p w14:paraId="3F30061B" w14:textId="77777777" w:rsidR="00DF1765" w:rsidRPr="00585831" w:rsidRDefault="00DF1765" w:rsidP="00142971">
      <w:pPr>
        <w:ind w:left="720" w:hanging="720"/>
        <w:jc w:val="both"/>
        <w:rPr>
          <w:rFonts w:asciiTheme="majorHAnsi" w:hAnsiTheme="majorHAnsi" w:cstheme="majorHAnsi"/>
          <w:sz w:val="28"/>
          <w:szCs w:val="28"/>
          <w:lang w:val="de-DE"/>
        </w:rPr>
      </w:pPr>
    </w:p>
    <w:p w14:paraId="30670962" w14:textId="77777777" w:rsidR="00A55BB4" w:rsidRPr="00585831" w:rsidRDefault="0005641C" w:rsidP="00142971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8"/>
          <w:szCs w:val="27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nl-NL"/>
        </w:rPr>
        <w:t xml:space="preserve">Bài </w:t>
      </w:r>
      <w:r w:rsidR="00C030A6" w:rsidRPr="00585831">
        <w:rPr>
          <w:rFonts w:asciiTheme="majorHAnsi" w:hAnsiTheme="majorHAnsi" w:cstheme="majorHAnsi"/>
          <w:sz w:val="28"/>
          <w:szCs w:val="28"/>
          <w:lang w:val="vi-VN"/>
        </w:rPr>
        <w:t>7</w:t>
      </w:r>
      <w:r w:rsidR="00DF1765"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  (1</w:t>
      </w:r>
      <w:r w:rsidR="004112D5"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DF1765"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điểm): </w:t>
      </w:r>
      <w:r w:rsidR="00A55BB4" w:rsidRPr="00585831">
        <w:rPr>
          <w:rFonts w:asciiTheme="majorHAnsi" w:hAnsiTheme="majorHAnsi" w:cstheme="majorHAnsi"/>
          <w:sz w:val="28"/>
          <w:szCs w:val="27"/>
          <w:lang w:val="de-DE"/>
        </w:rPr>
        <w:t>Tính biểu thức sau một cách hợp lí nhất:</w:t>
      </w:r>
    </w:p>
    <w:p w14:paraId="7BDFCAB1" w14:textId="2B7FBCF0" w:rsidR="00CA26F6" w:rsidRPr="00585831" w:rsidRDefault="00000000" w:rsidP="00142971">
      <w:pPr>
        <w:jc w:val="center"/>
        <w:rPr>
          <w:rFonts w:asciiTheme="majorHAnsi" w:hAnsiTheme="majorHAnsi" w:cstheme="majorHAnsi"/>
          <w:sz w:val="28"/>
          <w:szCs w:val="28"/>
          <w:lang w:val="de-DE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  <w:lang w:val="de-DE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  <w:lang w:val="de-DE"/>
                </w:rPr>
                <m:t>13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  <w:lang w:val="de-DE"/>
                </w:rPr>
                <m:t>50</m:t>
              </m:r>
            </m:den>
          </m:f>
          <m:r>
            <w:rPr>
              <w:rFonts w:ascii="Cambria Math" w:hAnsi="Cambria Math" w:cstheme="majorHAnsi"/>
              <w:sz w:val="28"/>
              <w:szCs w:val="28"/>
              <w:lang w:val="de-DE"/>
            </w:rPr>
            <m:t>+74%+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  <w:lang w:val="de-DE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  <w:lang w:val="de-DE"/>
                </w:rPr>
                <m:t>41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  <w:lang w:val="de-DE"/>
                </w:rPr>
                <m:t>100</m:t>
              </m:r>
            </m:den>
          </m:f>
          <m:r>
            <w:rPr>
              <w:rFonts w:ascii="Cambria Math" w:hAnsi="Cambria Math" w:cstheme="majorHAnsi"/>
              <w:sz w:val="28"/>
              <w:szCs w:val="28"/>
              <w:lang w:val="de-DE"/>
            </w:rPr>
            <m:t>+0,59</m:t>
          </m:r>
        </m:oMath>
      </m:oMathPara>
    </w:p>
    <w:p w14:paraId="536FDD30" w14:textId="77777777" w:rsidR="00DF1765" w:rsidRPr="00585831" w:rsidRDefault="00DF1765" w:rsidP="00142971">
      <w:pPr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>………………………………………………………………………………………………</w:t>
      </w:r>
    </w:p>
    <w:p w14:paraId="05856211" w14:textId="77777777" w:rsidR="00DF1765" w:rsidRPr="00585831" w:rsidRDefault="00DF1765" w:rsidP="0013691A">
      <w:pPr>
        <w:spacing w:after="120"/>
        <w:rPr>
          <w:rFonts w:asciiTheme="majorHAnsi" w:hAnsiTheme="majorHAnsi" w:cstheme="majorHAnsi"/>
          <w:sz w:val="28"/>
          <w:szCs w:val="28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>………………………………………………………………………………………………</w:t>
      </w:r>
    </w:p>
    <w:p w14:paraId="690FE1AB" w14:textId="77777777" w:rsidR="00DF1765" w:rsidRPr="00585831" w:rsidRDefault="00DF1765" w:rsidP="0013691A">
      <w:pPr>
        <w:spacing w:after="120"/>
        <w:rPr>
          <w:rFonts w:asciiTheme="majorHAnsi" w:hAnsiTheme="majorHAnsi" w:cstheme="majorHAnsi"/>
          <w:sz w:val="28"/>
          <w:szCs w:val="28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>………………………………………………………………………………………………</w:t>
      </w:r>
    </w:p>
    <w:p w14:paraId="21513F81" w14:textId="77777777" w:rsidR="00DF1765" w:rsidRPr="00585831" w:rsidRDefault="00DF1765" w:rsidP="0013691A">
      <w:pPr>
        <w:spacing w:after="120"/>
        <w:rPr>
          <w:rFonts w:asciiTheme="majorHAnsi" w:hAnsiTheme="majorHAnsi" w:cstheme="majorHAnsi"/>
          <w:sz w:val="28"/>
          <w:szCs w:val="28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>………………………………………………………………………………………………</w:t>
      </w:r>
    </w:p>
    <w:p w14:paraId="3C713585" w14:textId="5C0275DF" w:rsidR="00DF1765" w:rsidRPr="00585831" w:rsidRDefault="00DF1765" w:rsidP="00626256">
      <w:pPr>
        <w:spacing w:after="120"/>
        <w:rPr>
          <w:rFonts w:asciiTheme="majorHAnsi" w:hAnsiTheme="majorHAnsi" w:cstheme="majorHAnsi"/>
          <w:sz w:val="28"/>
          <w:szCs w:val="28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>………………………………………………………………………………………………</w:t>
      </w:r>
    </w:p>
    <w:p w14:paraId="6B604430" w14:textId="4F593524" w:rsidR="00844ECC" w:rsidRPr="00585831" w:rsidRDefault="00626256" w:rsidP="00626256">
      <w:pPr>
        <w:spacing w:line="36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585831">
        <w:rPr>
          <w:rFonts w:asciiTheme="majorHAnsi" w:hAnsiTheme="majorHAnsi" w:cstheme="majorHAnsi"/>
          <w:sz w:val="28"/>
          <w:szCs w:val="28"/>
          <w:lang w:val="de-DE"/>
        </w:rPr>
        <w:t>Bài 8</w:t>
      </w:r>
      <w:r w:rsidR="00585831"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(1 điểm): </w:t>
      </w:r>
      <w:r w:rsidRPr="00585831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</w:p>
    <w:tbl>
      <w:tblPr>
        <w:tblStyle w:val="TableGrid"/>
        <w:tblW w:w="10818" w:type="dxa"/>
        <w:tblInd w:w="-522" w:type="dxa"/>
        <w:tblLook w:val="04A0" w:firstRow="1" w:lastRow="0" w:firstColumn="1" w:lastColumn="0" w:noHBand="0" w:noVBand="1"/>
      </w:tblPr>
      <w:tblGrid>
        <w:gridCol w:w="5606"/>
        <w:gridCol w:w="5212"/>
      </w:tblGrid>
      <w:tr w:rsidR="00585831" w:rsidRPr="00585831" w14:paraId="4F1EC11B" w14:textId="77777777" w:rsidTr="00844ECC">
        <w:tc>
          <w:tcPr>
            <w:tcW w:w="5606" w:type="dxa"/>
          </w:tcPr>
          <w:p w14:paraId="11B00A42" w14:textId="2682BAA2" w:rsidR="00844ECC" w:rsidRPr="00585831" w:rsidRDefault="00844ECC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</w:t>
            </w:r>
            <w:r w:rsidR="000C2981"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a.</w:t>
            </w: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Tính nhanh:</w:t>
            </w:r>
          </w:p>
          <w:p w14:paraId="3AB3A2BF" w14:textId="77878ACD" w:rsidR="00844ECC" w:rsidRPr="00585831" w:rsidRDefault="00844ECC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5,67 + 5,67 : 0,25 + 2 x 5,67 + 5,67 : 0,5 + 5,67</w:t>
            </w:r>
          </w:p>
          <w:p w14:paraId="56FC5826" w14:textId="56C72293" w:rsidR="00844ECC" w:rsidRPr="00585831" w:rsidRDefault="00844ECC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294DC32E" w14:textId="33B43EEC" w:rsidR="00844ECC" w:rsidRPr="00585831" w:rsidRDefault="00844ECC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40E64CD1" w14:textId="77777777" w:rsidR="00844ECC" w:rsidRPr="00585831" w:rsidRDefault="00844ECC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5E1DC00C" w14:textId="77777777" w:rsidR="00844ECC" w:rsidRPr="00585831" w:rsidRDefault="00844ECC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365D6932" w14:textId="77777777" w:rsidR="00844ECC" w:rsidRPr="00585831" w:rsidRDefault="00844ECC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3F42A1C0" w14:textId="7AC8421D" w:rsidR="000C2981" w:rsidRPr="00585831" w:rsidRDefault="000C2981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b.</w:t>
            </w:r>
            <w:r w:rsidR="00844ECC"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Cho phân số 7/13. Hãy tìm một số nào đó để khi cùng cộng số đó vào tử số và mẫu số của phân số đã cho </w:t>
            </w: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thì được một phân số mới có giá trị bằng 2/3</w:t>
            </w:r>
          </w:p>
          <w:p w14:paraId="7A441EE9" w14:textId="77777777" w:rsidR="000C2981" w:rsidRPr="00585831" w:rsidRDefault="000C2981" w:rsidP="000C2981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2262BA85" w14:textId="77777777" w:rsidR="000C2981" w:rsidRPr="00585831" w:rsidRDefault="000C2981" w:rsidP="000C2981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409A4D1E" w14:textId="77777777" w:rsidR="000C2981" w:rsidRPr="00585831" w:rsidRDefault="000C2981" w:rsidP="000C2981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7A8D58B4" w14:textId="77777777" w:rsidR="000C2981" w:rsidRPr="00585831" w:rsidRDefault="000C2981" w:rsidP="000C2981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lastRenderedPageBreak/>
              <w:t>...........................................................................</w:t>
            </w:r>
          </w:p>
          <w:p w14:paraId="1B90E54F" w14:textId="77777777" w:rsidR="000C2981" w:rsidRPr="00585831" w:rsidRDefault="000C2981" w:rsidP="000C2981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20B9BB2D" w14:textId="77777777" w:rsidR="000C2981" w:rsidRPr="00585831" w:rsidRDefault="000C2981" w:rsidP="000C2981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...........................................................................</w:t>
            </w:r>
          </w:p>
          <w:p w14:paraId="0144AC58" w14:textId="19C5B7AE" w:rsidR="000C2981" w:rsidRPr="00585831" w:rsidRDefault="000C2981" w:rsidP="00844ECC">
            <w:pPr>
              <w:pBdr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  <w:tc>
          <w:tcPr>
            <w:tcW w:w="5212" w:type="dxa"/>
          </w:tcPr>
          <w:p w14:paraId="64E6720B" w14:textId="77777777" w:rsidR="00844ECC" w:rsidRPr="00585831" w:rsidRDefault="000C2981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lastRenderedPageBreak/>
              <w:t>c.Tìm X:</w:t>
            </w:r>
          </w:p>
          <w:p w14:paraId="6ADF83CA" w14:textId="77777777" w:rsidR="000C2981" w:rsidRPr="00585831" w:rsidRDefault="000C2981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(x + 1) + (x + 3) + (x + 5) + (x + 7) + (x + 9) + (x + 11) + (x + 13) + (x + 15) + (x + 17) + (x + 19) = 440</w:t>
            </w:r>
          </w:p>
          <w:p w14:paraId="7C4FE52D" w14:textId="77777777" w:rsidR="000C2981" w:rsidRPr="00585831" w:rsidRDefault="000C2981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5C7A6A1C" w14:textId="77777777" w:rsidR="000C2981" w:rsidRPr="00585831" w:rsidRDefault="000C2981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3778A605" w14:textId="77777777" w:rsidR="000C2981" w:rsidRPr="00585831" w:rsidRDefault="000C2981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412D9CFA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0DEC05CE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32A7614A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5A4C293A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36D66BA4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5AEC36B0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32FADC0C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5CD89798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lastRenderedPageBreak/>
              <w:t>.......................................................................</w:t>
            </w:r>
          </w:p>
          <w:p w14:paraId="7C3C76E2" w14:textId="77777777" w:rsidR="000C2981" w:rsidRPr="00585831" w:rsidRDefault="000C2981" w:rsidP="000C298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  <w:p w14:paraId="4294521C" w14:textId="1164DAC3" w:rsidR="000C2981" w:rsidRPr="00585831" w:rsidRDefault="000C2981" w:rsidP="0062625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585831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.......................................................................</w:t>
            </w:r>
          </w:p>
        </w:tc>
      </w:tr>
    </w:tbl>
    <w:p w14:paraId="36BBC1B1" w14:textId="50125C00" w:rsidR="00626256" w:rsidRPr="00585831" w:rsidRDefault="00626256" w:rsidP="00626256">
      <w:pPr>
        <w:spacing w:line="360" w:lineRule="auto"/>
        <w:rPr>
          <w:rFonts w:asciiTheme="majorHAnsi" w:hAnsiTheme="majorHAnsi" w:cstheme="majorHAnsi"/>
          <w:sz w:val="28"/>
          <w:szCs w:val="28"/>
          <w:lang w:val="de-DE"/>
        </w:rPr>
      </w:pPr>
    </w:p>
    <w:p w14:paraId="5E1F0F99" w14:textId="77777777" w:rsidR="00572CF1" w:rsidRPr="00585831" w:rsidRDefault="00572CF1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68A64A14" w14:textId="77777777" w:rsidR="00572CF1" w:rsidRPr="00585831" w:rsidRDefault="00572CF1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294C97F0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5C959867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34A87294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6898C3EA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00F98850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132E3091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0D2EBDBD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6DD3A67D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7FAA7A7D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4A75D07D" w14:textId="77777777" w:rsidR="00AB38D7" w:rsidRPr="00585831" w:rsidRDefault="00AB38D7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4E74D7E0" w14:textId="77777777" w:rsidR="00BC49D4" w:rsidRPr="00585831" w:rsidRDefault="00BC49D4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p w14:paraId="738A9AD1" w14:textId="77777777" w:rsidR="00142971" w:rsidRPr="00585831" w:rsidRDefault="00142971" w:rsidP="00BC49D4">
      <w:pPr>
        <w:tabs>
          <w:tab w:val="left" w:pos="2850"/>
        </w:tabs>
        <w:rPr>
          <w:rFonts w:asciiTheme="majorHAnsi" w:hAnsiTheme="majorHAnsi" w:cstheme="majorHAnsi"/>
          <w:sz w:val="28"/>
          <w:szCs w:val="28"/>
          <w:lang w:val="vi-VN"/>
        </w:rPr>
      </w:pPr>
    </w:p>
    <w:sectPr w:rsidR="00142971" w:rsidRPr="00585831" w:rsidSect="00626256">
      <w:pgSz w:w="12240" w:h="15840"/>
      <w:pgMar w:top="18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CA4"/>
    <w:multiLevelType w:val="hybridMultilevel"/>
    <w:tmpl w:val="1E1A1240"/>
    <w:lvl w:ilvl="0" w:tplc="74CADA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D16"/>
    <w:multiLevelType w:val="hybridMultilevel"/>
    <w:tmpl w:val="4AFC2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F6738"/>
    <w:multiLevelType w:val="hybridMultilevel"/>
    <w:tmpl w:val="CA162368"/>
    <w:lvl w:ilvl="0" w:tplc="ABAA3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66428"/>
    <w:multiLevelType w:val="hybridMultilevel"/>
    <w:tmpl w:val="E9C4C306"/>
    <w:lvl w:ilvl="0" w:tplc="5F42F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4A25"/>
    <w:multiLevelType w:val="hybridMultilevel"/>
    <w:tmpl w:val="D5F6D336"/>
    <w:lvl w:ilvl="0" w:tplc="F3DE245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E17CC"/>
    <w:multiLevelType w:val="hybridMultilevel"/>
    <w:tmpl w:val="F2FEC302"/>
    <w:lvl w:ilvl="0" w:tplc="859069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90906"/>
    <w:multiLevelType w:val="hybridMultilevel"/>
    <w:tmpl w:val="B8E01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46862">
    <w:abstractNumId w:val="0"/>
  </w:num>
  <w:num w:numId="2" w16cid:durableId="2004776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657773">
    <w:abstractNumId w:val="1"/>
  </w:num>
  <w:num w:numId="4" w16cid:durableId="870533409">
    <w:abstractNumId w:val="5"/>
  </w:num>
  <w:num w:numId="5" w16cid:durableId="1258296536">
    <w:abstractNumId w:val="3"/>
  </w:num>
  <w:num w:numId="6" w16cid:durableId="660280546">
    <w:abstractNumId w:val="6"/>
  </w:num>
  <w:num w:numId="7" w16cid:durableId="189696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765"/>
    <w:rsid w:val="00024AAA"/>
    <w:rsid w:val="0002681D"/>
    <w:rsid w:val="00027A7E"/>
    <w:rsid w:val="00036B01"/>
    <w:rsid w:val="000448E9"/>
    <w:rsid w:val="0005177B"/>
    <w:rsid w:val="00051FDD"/>
    <w:rsid w:val="0005641C"/>
    <w:rsid w:val="00082393"/>
    <w:rsid w:val="000A3B98"/>
    <w:rsid w:val="000A60F8"/>
    <w:rsid w:val="000C1FFC"/>
    <w:rsid w:val="000C2981"/>
    <w:rsid w:val="000C50F3"/>
    <w:rsid w:val="000E12D2"/>
    <w:rsid w:val="000E4CD2"/>
    <w:rsid w:val="000E6AB8"/>
    <w:rsid w:val="00105C92"/>
    <w:rsid w:val="001240E3"/>
    <w:rsid w:val="0013691A"/>
    <w:rsid w:val="00142971"/>
    <w:rsid w:val="001900DC"/>
    <w:rsid w:val="001A3D7C"/>
    <w:rsid w:val="001C3D4E"/>
    <w:rsid w:val="001C6324"/>
    <w:rsid w:val="001D6619"/>
    <w:rsid w:val="001D79FB"/>
    <w:rsid w:val="00224E60"/>
    <w:rsid w:val="00261B28"/>
    <w:rsid w:val="00276E58"/>
    <w:rsid w:val="00297DD6"/>
    <w:rsid w:val="002C4B27"/>
    <w:rsid w:val="002D0AB1"/>
    <w:rsid w:val="002F1C6B"/>
    <w:rsid w:val="00300ABC"/>
    <w:rsid w:val="003242F7"/>
    <w:rsid w:val="0033542F"/>
    <w:rsid w:val="00374467"/>
    <w:rsid w:val="00397B29"/>
    <w:rsid w:val="004112D5"/>
    <w:rsid w:val="004224AF"/>
    <w:rsid w:val="00450E5A"/>
    <w:rsid w:val="004777C0"/>
    <w:rsid w:val="00487A96"/>
    <w:rsid w:val="004B2082"/>
    <w:rsid w:val="004B4FED"/>
    <w:rsid w:val="004D1473"/>
    <w:rsid w:val="004E68DA"/>
    <w:rsid w:val="004F76B9"/>
    <w:rsid w:val="00505804"/>
    <w:rsid w:val="00512205"/>
    <w:rsid w:val="00572CF1"/>
    <w:rsid w:val="00575F88"/>
    <w:rsid w:val="00585831"/>
    <w:rsid w:val="0059214D"/>
    <w:rsid w:val="00597FE0"/>
    <w:rsid w:val="005E0B28"/>
    <w:rsid w:val="005E1EF3"/>
    <w:rsid w:val="00602B01"/>
    <w:rsid w:val="0060507C"/>
    <w:rsid w:val="00626256"/>
    <w:rsid w:val="00627285"/>
    <w:rsid w:val="006734B5"/>
    <w:rsid w:val="006A00B9"/>
    <w:rsid w:val="006B7F91"/>
    <w:rsid w:val="006C2812"/>
    <w:rsid w:val="00723017"/>
    <w:rsid w:val="0075348B"/>
    <w:rsid w:val="007848F9"/>
    <w:rsid w:val="007B0B00"/>
    <w:rsid w:val="007C6DFE"/>
    <w:rsid w:val="007F0049"/>
    <w:rsid w:val="007F766E"/>
    <w:rsid w:val="00813B55"/>
    <w:rsid w:val="00817B06"/>
    <w:rsid w:val="008225C3"/>
    <w:rsid w:val="00824E46"/>
    <w:rsid w:val="00844ECC"/>
    <w:rsid w:val="00862C7C"/>
    <w:rsid w:val="0087268A"/>
    <w:rsid w:val="008C5C31"/>
    <w:rsid w:val="008F0143"/>
    <w:rsid w:val="00931F74"/>
    <w:rsid w:val="00973275"/>
    <w:rsid w:val="009826E9"/>
    <w:rsid w:val="009A2E84"/>
    <w:rsid w:val="009B4DB6"/>
    <w:rsid w:val="009E1B22"/>
    <w:rsid w:val="009E66E9"/>
    <w:rsid w:val="00A21019"/>
    <w:rsid w:val="00A374F7"/>
    <w:rsid w:val="00A400EB"/>
    <w:rsid w:val="00A55BB4"/>
    <w:rsid w:val="00A57F85"/>
    <w:rsid w:val="00A658B0"/>
    <w:rsid w:val="00A7654E"/>
    <w:rsid w:val="00AA2B3C"/>
    <w:rsid w:val="00AB38D7"/>
    <w:rsid w:val="00AC4735"/>
    <w:rsid w:val="00AE4C4B"/>
    <w:rsid w:val="00B5339B"/>
    <w:rsid w:val="00B53B89"/>
    <w:rsid w:val="00B67117"/>
    <w:rsid w:val="00B935A8"/>
    <w:rsid w:val="00B94158"/>
    <w:rsid w:val="00BC49D4"/>
    <w:rsid w:val="00BF6FEF"/>
    <w:rsid w:val="00C030A6"/>
    <w:rsid w:val="00C05361"/>
    <w:rsid w:val="00C07FE9"/>
    <w:rsid w:val="00C15585"/>
    <w:rsid w:val="00C24FB1"/>
    <w:rsid w:val="00C81202"/>
    <w:rsid w:val="00C86BB1"/>
    <w:rsid w:val="00CA26F6"/>
    <w:rsid w:val="00CD2877"/>
    <w:rsid w:val="00CD325A"/>
    <w:rsid w:val="00D11BDB"/>
    <w:rsid w:val="00D149A2"/>
    <w:rsid w:val="00D6718B"/>
    <w:rsid w:val="00DB23FC"/>
    <w:rsid w:val="00DB4E8D"/>
    <w:rsid w:val="00DF1765"/>
    <w:rsid w:val="00E02E23"/>
    <w:rsid w:val="00E5199F"/>
    <w:rsid w:val="00E56F90"/>
    <w:rsid w:val="00E70241"/>
    <w:rsid w:val="00E978D6"/>
    <w:rsid w:val="00F3021F"/>
    <w:rsid w:val="00F3390B"/>
    <w:rsid w:val="00F36B21"/>
    <w:rsid w:val="00F5076E"/>
    <w:rsid w:val="00F75920"/>
    <w:rsid w:val="00F75CBB"/>
    <w:rsid w:val="00F92EA5"/>
    <w:rsid w:val="00FA0D4C"/>
    <w:rsid w:val="00FB0654"/>
    <w:rsid w:val="00FE06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EB7B"/>
  <w15:docId w15:val="{0F512A0B-8643-4830-A4BD-C1D43F79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176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F176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7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F17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6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A21019"/>
    <w:pPr>
      <w:ind w:left="720"/>
      <w:contextualSpacing/>
    </w:pPr>
  </w:style>
  <w:style w:type="paragraph" w:styleId="BodyText">
    <w:name w:val="Body Text"/>
    <w:basedOn w:val="Normal"/>
    <w:link w:val="BodyTextChar"/>
    <w:rsid w:val="00105C92"/>
    <w:pPr>
      <w:tabs>
        <w:tab w:val="left" w:pos="374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05C9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oterChar">
    <w:name w:val="Footer Char"/>
    <w:link w:val="Footer"/>
    <w:locked/>
    <w:rsid w:val="00105C92"/>
    <w:rPr>
      <w:sz w:val="28"/>
      <w:lang w:val="en-US"/>
    </w:rPr>
  </w:style>
  <w:style w:type="paragraph" w:styleId="Footer">
    <w:name w:val="footer"/>
    <w:basedOn w:val="Normal"/>
    <w:link w:val="FooterChar"/>
    <w:rsid w:val="00105C9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105C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97FE0"/>
    <w:rPr>
      <w:color w:val="808080"/>
    </w:rPr>
  </w:style>
  <w:style w:type="paragraph" w:styleId="NormalWeb">
    <w:name w:val="Normal (Web)"/>
    <w:basedOn w:val="Normal"/>
    <w:uiPriority w:val="99"/>
    <w:unhideWhenUsed/>
    <w:rsid w:val="001D79FB"/>
    <w:pPr>
      <w:spacing w:before="100" w:beforeAutospacing="1" w:after="100" w:afterAutospacing="1"/>
    </w:pPr>
  </w:style>
  <w:style w:type="character" w:customStyle="1" w:styleId="YoungMixChar">
    <w:name w:val="YoungMix_Char"/>
    <w:rsid w:val="001D79FB"/>
    <w:rPr>
      <w:rFonts w:ascii="Times New Roman" w:hAnsi="Times New Roman" w:cs="Times New Roman" w:hint="default"/>
      <w:sz w:val="24"/>
    </w:rPr>
  </w:style>
  <w:style w:type="table" w:styleId="TableGrid">
    <w:name w:val="Table Grid"/>
    <w:basedOn w:val="TableNormal"/>
    <w:uiPriority w:val="59"/>
    <w:rsid w:val="0027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Linh Nguyen</cp:lastModifiedBy>
  <cp:revision>27</cp:revision>
  <dcterms:created xsi:type="dcterms:W3CDTF">2022-10-26T03:25:00Z</dcterms:created>
  <dcterms:modified xsi:type="dcterms:W3CDTF">2023-07-25T04:35:00Z</dcterms:modified>
</cp:coreProperties>
</file>